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B" w:rsidRDefault="00582087" w:rsidP="00582087">
      <w:pPr>
        <w:ind w:left="0" w:firstLine="0"/>
        <w:rPr>
          <w:lang w:val="es-ES"/>
        </w:rPr>
      </w:pPr>
      <w:r>
        <w:rPr>
          <w:lang w:val="es-ES"/>
        </w:rPr>
        <w:t>CARGAS EQUIVALENTES</w:t>
      </w:r>
    </w:p>
    <w:p w:rsidR="00582087" w:rsidRDefault="00582087" w:rsidP="00582087">
      <w:pPr>
        <w:ind w:left="0" w:firstLine="0"/>
        <w:rPr>
          <w:lang w:val="es-ES"/>
        </w:rPr>
      </w:pPr>
    </w:p>
    <w:p w:rsidR="00582087" w:rsidRDefault="00582087" w:rsidP="00582087">
      <w:pPr>
        <w:ind w:left="0" w:firstLine="0"/>
        <w:rPr>
          <w:lang w:val="es-ES"/>
        </w:rPr>
      </w:pPr>
      <w:r>
        <w:rPr>
          <w:lang w:val="es-ES"/>
        </w:rPr>
        <w:t>1-. ¿Qué es lo que produce una fuerza transversal  vertical en el miembro del concreto?</w:t>
      </w:r>
    </w:p>
    <w:p w:rsidR="00582087" w:rsidRDefault="00582087" w:rsidP="00582087">
      <w:pPr>
        <w:ind w:left="0" w:firstLine="0"/>
        <w:rPr>
          <w:lang w:val="es-ES"/>
        </w:rPr>
      </w:pPr>
    </w:p>
    <w:p w:rsidR="00582087" w:rsidRDefault="00582087" w:rsidP="00582087">
      <w:pPr>
        <w:ind w:left="0" w:firstLine="0"/>
        <w:rPr>
          <w:color w:val="000000" w:themeColor="text1"/>
          <w:lang w:val="es-ES"/>
        </w:rPr>
      </w:pPr>
      <w:r>
        <w:rPr>
          <w:color w:val="FF0000"/>
          <w:lang w:val="es-ES"/>
        </w:rPr>
        <w:t>El efecto de un cambio en el alineamiento vertical de un tendón de presforzado.</w:t>
      </w:r>
    </w:p>
    <w:p w:rsidR="00582087" w:rsidRDefault="00582087" w:rsidP="00582087">
      <w:pPr>
        <w:ind w:left="0" w:firstLine="0"/>
        <w:rPr>
          <w:color w:val="000000" w:themeColor="text1"/>
          <w:lang w:val="es-ES"/>
        </w:rPr>
      </w:pPr>
    </w:p>
    <w:p w:rsidR="00582087" w:rsidRDefault="00582087" w:rsidP="00582087">
      <w:pPr>
        <w:ind w:left="0" w:firstLine="0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2-. ¿Cuál es el resultado de un estado de compresión pura en la viga?</w:t>
      </w:r>
    </w:p>
    <w:p w:rsidR="00582087" w:rsidRDefault="00582087" w:rsidP="00582087">
      <w:pPr>
        <w:ind w:left="0" w:firstLine="0"/>
        <w:rPr>
          <w:color w:val="000000" w:themeColor="text1"/>
          <w:lang w:val="es-ES"/>
        </w:rPr>
      </w:pPr>
    </w:p>
    <w:p w:rsidR="00582087" w:rsidRDefault="00582087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Cualquier arreglo de carga aplicada puede seleccionarse un perfil de tendón tal que las cargas equivalentes que actúen sobre la viga desde el tendón sean precisamente iguales y opuestas a las cargas aplicadas.</w:t>
      </w:r>
    </w:p>
    <w:p w:rsidR="00582087" w:rsidRDefault="00582087" w:rsidP="00582087">
      <w:pPr>
        <w:ind w:left="0" w:firstLine="0"/>
        <w:rPr>
          <w:lang w:val="es-ES"/>
        </w:rPr>
      </w:pPr>
    </w:p>
    <w:p w:rsidR="00582087" w:rsidRDefault="00582087" w:rsidP="00582087">
      <w:pPr>
        <w:ind w:left="0" w:firstLine="0"/>
        <w:rPr>
          <w:lang w:val="es-ES"/>
        </w:rPr>
      </w:pPr>
      <w:r>
        <w:rPr>
          <w:lang w:val="es-ES"/>
        </w:rPr>
        <w:t>PRESFORZADO PARCIAL.</w:t>
      </w:r>
    </w:p>
    <w:p w:rsidR="00582087" w:rsidRDefault="00582087" w:rsidP="00582087">
      <w:pPr>
        <w:ind w:left="0" w:firstLine="0"/>
        <w:rPr>
          <w:lang w:val="es-ES"/>
        </w:rPr>
      </w:pPr>
    </w:p>
    <w:p w:rsidR="00582087" w:rsidRDefault="00582087" w:rsidP="00582087">
      <w:pPr>
        <w:ind w:left="0" w:firstLine="0"/>
        <w:rPr>
          <w:lang w:val="es-ES"/>
        </w:rPr>
      </w:pPr>
      <w:r>
        <w:rPr>
          <w:lang w:val="es-ES"/>
        </w:rPr>
        <w:t>3-. ¿A que se le define como presforzado completo?</w:t>
      </w:r>
    </w:p>
    <w:p w:rsidR="00582087" w:rsidRDefault="00582087" w:rsidP="00582087">
      <w:pPr>
        <w:ind w:left="0" w:firstLine="0"/>
        <w:rPr>
          <w:lang w:val="es-ES"/>
        </w:rPr>
      </w:pPr>
    </w:p>
    <w:p w:rsidR="00582087" w:rsidRDefault="00582087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A la eliminación completa de los esfuerzos de tensión en los miembros sujetos a cargas de servicios normales.</w:t>
      </w:r>
    </w:p>
    <w:p w:rsidR="00582087" w:rsidRDefault="00582087" w:rsidP="00582087">
      <w:pPr>
        <w:ind w:left="0" w:firstLine="0"/>
        <w:rPr>
          <w:lang w:val="es-ES"/>
        </w:rPr>
      </w:pPr>
    </w:p>
    <w:p w:rsidR="00582087" w:rsidRDefault="00582087" w:rsidP="00582087">
      <w:pPr>
        <w:ind w:left="0" w:firstLine="0"/>
        <w:rPr>
          <w:lang w:val="es-ES"/>
        </w:rPr>
      </w:pPr>
      <w:r>
        <w:rPr>
          <w:lang w:val="es-ES"/>
        </w:rPr>
        <w:t xml:space="preserve">4-. </w:t>
      </w:r>
      <w:r w:rsidR="00356078">
        <w:rPr>
          <w:lang w:val="es-ES"/>
        </w:rPr>
        <w:t>¿Cuál es la solución intermedia entre el concreto completamente presforzado y el concreto armado ordinario?</w:t>
      </w:r>
    </w:p>
    <w:p w:rsidR="00356078" w:rsidRDefault="00356078" w:rsidP="00582087">
      <w:pPr>
        <w:ind w:left="0" w:firstLine="0"/>
        <w:rPr>
          <w:lang w:val="es-ES"/>
        </w:rPr>
      </w:pPr>
    </w:p>
    <w:p w:rsidR="00356078" w:rsidRDefault="00356078" w:rsidP="00582087">
      <w:pPr>
        <w:ind w:left="0" w:firstLine="0"/>
        <w:rPr>
          <w:color w:val="000000" w:themeColor="text1"/>
          <w:lang w:val="es-ES"/>
        </w:rPr>
      </w:pPr>
      <w:r>
        <w:rPr>
          <w:color w:val="FF0000"/>
          <w:lang w:val="es-ES"/>
        </w:rPr>
        <w:t>Se permite una cantidad controlada de tensión en el concreto a la carga plana de servicio ó se le llama presforzado parcial.</w:t>
      </w:r>
    </w:p>
    <w:p w:rsidR="00356078" w:rsidRDefault="00356078" w:rsidP="00582087">
      <w:pPr>
        <w:ind w:left="0" w:firstLine="0"/>
        <w:rPr>
          <w:color w:val="000000" w:themeColor="text1"/>
          <w:lang w:val="es-ES"/>
        </w:rPr>
      </w:pPr>
    </w:p>
    <w:p w:rsidR="00356078" w:rsidRDefault="00356078" w:rsidP="00582087">
      <w:pPr>
        <w:ind w:left="0" w:firstLine="0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5-. </w:t>
      </w:r>
      <w:r w:rsidR="003D06BE">
        <w:rPr>
          <w:color w:val="000000" w:themeColor="text1"/>
          <w:lang w:val="es-ES"/>
        </w:rPr>
        <w:t>¿Qué posibilidades ofrece el presforzado completo?</w:t>
      </w:r>
    </w:p>
    <w:p w:rsidR="003D06BE" w:rsidRDefault="003D06BE" w:rsidP="00582087">
      <w:pPr>
        <w:ind w:left="0" w:firstLine="0"/>
        <w:rPr>
          <w:color w:val="000000" w:themeColor="text1"/>
          <w:lang w:val="es-ES"/>
        </w:rPr>
      </w:pPr>
    </w:p>
    <w:p w:rsidR="003D06BE" w:rsidRDefault="003D06BE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La total eliminación de grietas bajo carga de servicio completa puede producir al mismo tiempo miembros con combadura objetablemente grande o deflexión negativa.</w:t>
      </w:r>
    </w:p>
    <w:p w:rsidR="003D06BE" w:rsidRDefault="003D06BE" w:rsidP="00582087">
      <w:pPr>
        <w:ind w:left="0" w:firstLine="0"/>
        <w:rPr>
          <w:lang w:val="es-ES"/>
        </w:rPr>
      </w:pPr>
    </w:p>
    <w:p w:rsidR="003D06BE" w:rsidRDefault="003D06BE" w:rsidP="00582087">
      <w:pPr>
        <w:ind w:left="0" w:firstLine="0"/>
        <w:rPr>
          <w:lang w:val="es-ES"/>
        </w:rPr>
      </w:pPr>
      <w:r>
        <w:rPr>
          <w:lang w:val="es-ES"/>
        </w:rPr>
        <w:t>6-. ¿Qué puede producir una cantidad menor de presforzado?</w:t>
      </w:r>
    </w:p>
    <w:p w:rsidR="003D06BE" w:rsidRDefault="003D06BE" w:rsidP="00582087">
      <w:pPr>
        <w:ind w:left="0" w:firstLine="0"/>
        <w:rPr>
          <w:lang w:val="es-ES"/>
        </w:rPr>
      </w:pPr>
    </w:p>
    <w:p w:rsidR="003D06BE" w:rsidRDefault="003D06BE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 xml:space="preserve">Mejores características de deflexión en las etapas de carga que son de interés. </w:t>
      </w:r>
    </w:p>
    <w:p w:rsidR="003D06BE" w:rsidRDefault="003D06BE" w:rsidP="00582087">
      <w:pPr>
        <w:ind w:left="0" w:firstLine="0"/>
        <w:rPr>
          <w:lang w:val="es-ES"/>
        </w:rPr>
      </w:pPr>
    </w:p>
    <w:p w:rsidR="003D06BE" w:rsidRDefault="003D06BE" w:rsidP="00582087">
      <w:pPr>
        <w:ind w:left="0" w:firstLine="0"/>
        <w:rPr>
          <w:lang w:val="es-ES"/>
        </w:rPr>
      </w:pPr>
      <w:r>
        <w:rPr>
          <w:lang w:val="es-ES"/>
        </w:rPr>
        <w:t xml:space="preserve">7-. </w:t>
      </w:r>
      <w:r w:rsidR="00E0721B">
        <w:rPr>
          <w:lang w:val="es-ES"/>
        </w:rPr>
        <w:t xml:space="preserve">¿Qué </w:t>
      </w:r>
      <w:proofErr w:type="spellStart"/>
      <w:r w:rsidR="00E0721B">
        <w:rPr>
          <w:lang w:val="es-ES"/>
        </w:rPr>
        <w:t>pas</w:t>
      </w:r>
      <w:proofErr w:type="spellEnd"/>
      <w:r w:rsidR="00E0721B">
        <w:rPr>
          <w:lang w:val="es-ES"/>
        </w:rPr>
        <w:t xml:space="preserve"> si se aplicara la carga plena de servicio especificada?</w:t>
      </w:r>
    </w:p>
    <w:p w:rsidR="00E0721B" w:rsidRDefault="00E0721B" w:rsidP="00582087">
      <w:pPr>
        <w:ind w:left="0" w:firstLine="0"/>
        <w:rPr>
          <w:lang w:val="es-ES"/>
        </w:rPr>
      </w:pPr>
    </w:p>
    <w:p w:rsidR="00E0721B" w:rsidRDefault="00E0721B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Estas grietas serian pequeñas y se cerrarían completamente cuando se redujera la carga.</w:t>
      </w:r>
    </w:p>
    <w:p w:rsidR="00E0721B" w:rsidRDefault="00E0721B" w:rsidP="00582087">
      <w:pPr>
        <w:ind w:left="0" w:firstLine="0"/>
        <w:rPr>
          <w:lang w:val="es-ES"/>
        </w:rPr>
      </w:pPr>
    </w:p>
    <w:p w:rsidR="00E0721B" w:rsidRDefault="00E0721B" w:rsidP="00582087">
      <w:pPr>
        <w:ind w:left="0" w:firstLine="0"/>
        <w:rPr>
          <w:lang w:val="es-ES"/>
        </w:rPr>
      </w:pPr>
      <w:r>
        <w:rPr>
          <w:lang w:val="es-ES"/>
        </w:rPr>
        <w:t>8-</w:t>
      </w:r>
      <w:proofErr w:type="gramStart"/>
      <w:r>
        <w:rPr>
          <w:lang w:val="es-ES"/>
        </w:rPr>
        <w:t>.¿</w:t>
      </w:r>
      <w:proofErr w:type="gramEnd"/>
      <w:r>
        <w:rPr>
          <w:lang w:val="es-ES"/>
        </w:rPr>
        <w:t xml:space="preserve">Que es lo que debe llevar una viga aun cuando pueda reducirse la fuerza del </w:t>
      </w:r>
      <w:proofErr w:type="spellStart"/>
      <w:r>
        <w:rPr>
          <w:lang w:val="es-ES"/>
        </w:rPr>
        <w:t>presfuerzo</w:t>
      </w:r>
      <w:proofErr w:type="spellEnd"/>
      <w:r>
        <w:rPr>
          <w:lang w:val="es-ES"/>
        </w:rPr>
        <w:t xml:space="preserve"> mediante el empleo de presforzado parcial?</w:t>
      </w:r>
    </w:p>
    <w:p w:rsidR="00E0721B" w:rsidRDefault="00E0721B" w:rsidP="00582087">
      <w:pPr>
        <w:ind w:left="0" w:firstLine="0"/>
        <w:rPr>
          <w:lang w:val="es-ES"/>
        </w:rPr>
      </w:pPr>
    </w:p>
    <w:p w:rsidR="00E0721B" w:rsidRDefault="00E0721B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Un factor de seguridad adecuado contra su falla.</w:t>
      </w:r>
    </w:p>
    <w:p w:rsidR="00E0721B" w:rsidRDefault="00E0721B" w:rsidP="00582087">
      <w:pPr>
        <w:ind w:left="0" w:firstLine="0"/>
        <w:rPr>
          <w:lang w:val="es-ES"/>
        </w:rPr>
      </w:pPr>
    </w:p>
    <w:p w:rsidR="00E0721B" w:rsidRDefault="00963586" w:rsidP="00582087">
      <w:pPr>
        <w:ind w:left="0" w:firstLine="0"/>
        <w:rPr>
          <w:lang w:val="es-ES"/>
        </w:rPr>
      </w:pPr>
      <w:r>
        <w:rPr>
          <w:lang w:val="es-ES"/>
        </w:rPr>
        <w:t>9-. Menciona una alternativa:</w:t>
      </w: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Proporcionar el área total de acero necesaria por resistencia con los tendones de alta  resistencia.</w:t>
      </w: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  <w:r>
        <w:rPr>
          <w:lang w:val="es-ES"/>
        </w:rPr>
        <w:lastRenderedPageBreak/>
        <w:t>METODOS DE PRESFORZADO</w:t>
      </w: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  <w:r>
        <w:rPr>
          <w:lang w:val="es-ES"/>
        </w:rPr>
        <w:t>10-. ¿Cómo se consideran los miembros de concreto presforzado?</w:t>
      </w: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 xml:space="preserve">Pretensado o </w:t>
      </w:r>
      <w:proofErr w:type="spellStart"/>
      <w:r>
        <w:rPr>
          <w:color w:val="FF0000"/>
          <w:lang w:val="es-ES"/>
        </w:rPr>
        <w:t>postensado</w:t>
      </w:r>
      <w:proofErr w:type="spellEnd"/>
      <w:r>
        <w:rPr>
          <w:color w:val="FF0000"/>
          <w:lang w:val="es-ES"/>
        </w:rPr>
        <w:t>.</w:t>
      </w:r>
    </w:p>
    <w:p w:rsidR="00963586" w:rsidRDefault="00963586" w:rsidP="00582087">
      <w:pPr>
        <w:ind w:left="0" w:firstLine="0"/>
        <w:rPr>
          <w:lang w:val="es-ES"/>
        </w:rPr>
      </w:pPr>
    </w:p>
    <w:p w:rsidR="00963586" w:rsidRDefault="00963586" w:rsidP="00582087">
      <w:pPr>
        <w:ind w:left="0" w:firstLine="0"/>
        <w:rPr>
          <w:lang w:val="es-ES"/>
        </w:rPr>
      </w:pPr>
      <w:r>
        <w:rPr>
          <w:lang w:val="es-ES"/>
        </w:rPr>
        <w:t xml:space="preserve">11-. </w:t>
      </w:r>
      <w:r w:rsidR="00525BE5">
        <w:rPr>
          <w:lang w:val="es-ES"/>
        </w:rPr>
        <w:t>¿Cómo se produce los miembros de concreto pretensado presforzado?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Restirando o tensando los tendones entre anclajes externos antes de vaciar el concreto.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lang w:val="es-ES"/>
        </w:rPr>
        <w:t>12-. ¿Qué hacen generalmente con los tendones de cable torcido con varios torones de varios alambres?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Se restiran o tensan entre apoyos que forman parte permanentemente de las instalaciones de la planta.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lang w:val="es-ES"/>
        </w:rPr>
        <w:t xml:space="preserve">13-. ¿Qué se hace para minimizar la perdida de tensión por </w:t>
      </w:r>
      <w:proofErr w:type="spellStart"/>
      <w:r>
        <w:rPr>
          <w:lang w:val="es-ES"/>
        </w:rPr>
        <w:t>friccion</w:t>
      </w:r>
      <w:proofErr w:type="spellEnd"/>
      <w:r>
        <w:rPr>
          <w:lang w:val="es-ES"/>
        </w:rPr>
        <w:t>?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Una practica comunes restirar el cable recto.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lang w:val="es-ES"/>
        </w:rPr>
        <w:t>14-. ¿Qué se usa para el pretensado de producción de vigas en masa?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El método de presforzado de línea larga.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lang w:val="es-ES"/>
        </w:rPr>
        <w:t>15-. ¿Qué tan separados pueden estar los apoyos de anclaje y los de aplicación de los gatos?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525BE5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Hasta por 600 pies.</w:t>
      </w:r>
    </w:p>
    <w:p w:rsidR="00525BE5" w:rsidRDefault="00525BE5" w:rsidP="00582087">
      <w:pPr>
        <w:ind w:left="0" w:firstLine="0"/>
        <w:rPr>
          <w:lang w:val="es-ES"/>
        </w:rPr>
      </w:pPr>
    </w:p>
    <w:p w:rsidR="00525BE5" w:rsidRDefault="00F24C27" w:rsidP="00582087">
      <w:pPr>
        <w:ind w:left="0" w:firstLine="0"/>
        <w:rPr>
          <w:lang w:val="es-ES"/>
        </w:rPr>
      </w:pPr>
      <w:r>
        <w:rPr>
          <w:lang w:val="es-ES"/>
        </w:rPr>
        <w:t xml:space="preserve">16-. El pretensado es un método económico de presforzar </w:t>
      </w:r>
      <w:proofErr w:type="gramStart"/>
      <w:r>
        <w:rPr>
          <w:lang w:val="es-ES"/>
        </w:rPr>
        <w:t>¿ que</w:t>
      </w:r>
      <w:proofErr w:type="gramEnd"/>
      <w:r>
        <w:rPr>
          <w:lang w:val="es-ES"/>
        </w:rPr>
        <w:t xml:space="preserve"> permite la estandarización del diseño?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El uso de formas de acero o de fibras de vidrio reutilizables.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lang w:val="es-ES"/>
        </w:rPr>
        <w:t>17-. ¿Además que elimina?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El costoso herraje de anclaje de los extremos.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lang w:val="es-ES"/>
        </w:rPr>
        <w:t xml:space="preserve">18-. ¿Cuándo se hace el presionado por </w:t>
      </w:r>
      <w:proofErr w:type="spellStart"/>
      <w:r>
        <w:rPr>
          <w:lang w:val="es-ES"/>
        </w:rPr>
        <w:t>postensado</w:t>
      </w:r>
      <w:proofErr w:type="spellEnd"/>
      <w:r>
        <w:rPr>
          <w:lang w:val="es-ES"/>
        </w:rPr>
        <w:t>?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Generalmente se colocan en los moldes o formas de la viga conductos huecos que contienen a los tendones no esforzados.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lang w:val="es-ES"/>
        </w:rPr>
        <w:t>19-. ¿Cómo se va evaluando la medición de la tensión?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color w:val="FF0000"/>
          <w:lang w:val="es-ES"/>
        </w:rPr>
        <w:t>Midiendo tanto la presión del gato como la elongación del acero.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lang w:val="es-ES"/>
        </w:rPr>
      </w:pPr>
      <w:r>
        <w:rPr>
          <w:lang w:val="es-ES"/>
        </w:rPr>
        <w:t>20-. ¿Cómo se mantiene el perfil deseado del cable?</w:t>
      </w:r>
    </w:p>
    <w:p w:rsidR="00F24C27" w:rsidRDefault="00F24C27" w:rsidP="00582087">
      <w:pPr>
        <w:ind w:left="0" w:firstLine="0"/>
        <w:rPr>
          <w:lang w:val="es-ES"/>
        </w:rPr>
      </w:pPr>
    </w:p>
    <w:p w:rsidR="00F24C27" w:rsidRDefault="00F24C27" w:rsidP="00582087">
      <w:pPr>
        <w:ind w:left="0" w:firstLine="0"/>
        <w:rPr>
          <w:color w:val="FF0000"/>
          <w:lang w:val="es-ES"/>
        </w:rPr>
      </w:pPr>
      <w:r>
        <w:rPr>
          <w:color w:val="FF0000"/>
          <w:lang w:val="es-ES"/>
        </w:rPr>
        <w:t>Se mantiene pasando el acero a través de mangas ubicadas en los diafragmas intermedios.</w:t>
      </w:r>
    </w:p>
    <w:p w:rsidR="00F24C27" w:rsidRDefault="00F24C27" w:rsidP="00582087">
      <w:pPr>
        <w:ind w:left="0" w:firstLine="0"/>
        <w:rPr>
          <w:color w:val="FF0000"/>
          <w:lang w:val="es-ES"/>
        </w:rPr>
      </w:pPr>
    </w:p>
    <w:p w:rsidR="00F24C27" w:rsidRPr="00F24C27" w:rsidRDefault="00F24C27" w:rsidP="00582087">
      <w:pPr>
        <w:ind w:left="0" w:firstLine="0"/>
        <w:rPr>
          <w:color w:val="FF0000"/>
          <w:lang w:val="es-ES"/>
        </w:rPr>
      </w:pPr>
    </w:p>
    <w:sectPr w:rsidR="00F24C27" w:rsidRPr="00F24C27" w:rsidSect="00714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087"/>
    <w:rsid w:val="00356078"/>
    <w:rsid w:val="003D06BE"/>
    <w:rsid w:val="00525BE5"/>
    <w:rsid w:val="00582087"/>
    <w:rsid w:val="00714FFB"/>
    <w:rsid w:val="00963586"/>
    <w:rsid w:val="00C35716"/>
    <w:rsid w:val="00DB1DC7"/>
    <w:rsid w:val="00DE0637"/>
    <w:rsid w:val="00E0721B"/>
    <w:rsid w:val="00F2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F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2011-10-25T02:39:00Z</dcterms:created>
  <dcterms:modified xsi:type="dcterms:W3CDTF">2011-10-25T02:39:00Z</dcterms:modified>
</cp:coreProperties>
</file>